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3A472" w14:textId="056169A7" w:rsidR="00E70141" w:rsidRDefault="00E46216">
      <w:pPr>
        <w:spacing w:after="0" w:line="240" w:lineRule="auto"/>
        <w:rPr>
          <w:rFonts w:ascii="Arial" w:eastAsia="Arial" w:hAnsi="Arial" w:cs="Arial"/>
        </w:rPr>
      </w:pPr>
      <w:r>
        <w:rPr>
          <w:rFonts w:ascii="Arial" w:eastAsia="Arial" w:hAnsi="Arial" w:cs="Arial"/>
        </w:rPr>
        <w:t>June 1</w:t>
      </w:r>
      <w:r w:rsidR="00EA1F76">
        <w:rPr>
          <w:rFonts w:ascii="Arial" w:eastAsia="Arial" w:hAnsi="Arial" w:cs="Arial"/>
        </w:rPr>
        <w:t>, 2020</w:t>
      </w:r>
    </w:p>
    <w:p w14:paraId="3B7877DD" w14:textId="77777777" w:rsidR="00E70141" w:rsidRDefault="00E70141">
      <w:pPr>
        <w:spacing w:after="0"/>
        <w:rPr>
          <w:rFonts w:ascii="Arial" w:eastAsia="Arial" w:hAnsi="Arial" w:cs="Arial"/>
        </w:rPr>
      </w:pPr>
    </w:p>
    <w:p w14:paraId="179B39F2" w14:textId="77777777" w:rsidR="00E70141" w:rsidRDefault="00EA1F76">
      <w:pPr>
        <w:spacing w:after="0"/>
        <w:rPr>
          <w:rFonts w:ascii="Arial" w:eastAsia="Arial" w:hAnsi="Arial" w:cs="Arial"/>
        </w:rPr>
      </w:pPr>
      <w:r>
        <w:rPr>
          <w:rFonts w:ascii="Arial" w:eastAsia="Arial" w:hAnsi="Arial" w:cs="Arial"/>
        </w:rPr>
        <w:t>Dear Community Partner,</w:t>
      </w:r>
    </w:p>
    <w:p w14:paraId="390AB887" w14:textId="77777777" w:rsidR="00E70141" w:rsidRDefault="00E70141">
      <w:pPr>
        <w:spacing w:after="0"/>
        <w:rPr>
          <w:rFonts w:ascii="Arial" w:eastAsia="Arial" w:hAnsi="Arial" w:cs="Arial"/>
        </w:rPr>
      </w:pPr>
    </w:p>
    <w:p w14:paraId="6B55F50C" w14:textId="27F477D8" w:rsidR="00E70141" w:rsidRDefault="00EA1F76">
      <w:pPr>
        <w:spacing w:after="0" w:line="276" w:lineRule="auto"/>
        <w:rPr>
          <w:rFonts w:ascii="Arial" w:eastAsia="Arial" w:hAnsi="Arial" w:cs="Arial"/>
        </w:rPr>
      </w:pPr>
      <w:bookmarkStart w:id="0" w:name="_heading=h.gjdgxs" w:colFirst="0" w:colLast="0"/>
      <w:bookmarkEnd w:id="0"/>
      <w:r>
        <w:rPr>
          <w:rFonts w:ascii="Arial" w:eastAsia="Arial" w:hAnsi="Arial" w:cs="Arial"/>
        </w:rPr>
        <w:t>On behalf of the Junior League of Collin County, we invite you to participate in our 2020-2021 Advertising Sponsorship Program.  As an Advertising Sponsor, you will help us disrupt the cycles of economic insecurity and family violence experienced by too many of our residents, and strengthen and advance women, children, and families in Collin County.  The Junior League of Collin County has a strong record of proven service to the community</w:t>
      </w:r>
      <w:r w:rsidR="006E30E5">
        <w:rPr>
          <w:rFonts w:ascii="Arial" w:eastAsia="Arial" w:hAnsi="Arial" w:cs="Arial"/>
        </w:rPr>
        <w:t xml:space="preserve"> </w:t>
      </w:r>
      <w:r>
        <w:rPr>
          <w:rFonts w:ascii="Arial" w:eastAsia="Arial" w:hAnsi="Arial" w:cs="Arial"/>
        </w:rPr>
        <w:t xml:space="preserve">and is comprised of almost 1,000 visionary women who are agents of change within Collin County.  On any given day, you can find our members offering life-skills training to young adults who have aged out of foster care, mentoring first-time juvenile offenders currently serving probation, increasing literacy in the community, providing mentors to struggling, disenfranchised youth, and much more.  </w:t>
      </w:r>
    </w:p>
    <w:p w14:paraId="5BA6BDAD" w14:textId="77777777" w:rsidR="00E70141" w:rsidRDefault="00E70141">
      <w:pPr>
        <w:spacing w:after="0" w:line="276" w:lineRule="auto"/>
        <w:rPr>
          <w:rFonts w:ascii="Arial" w:eastAsia="Arial" w:hAnsi="Arial" w:cs="Arial"/>
        </w:rPr>
      </w:pPr>
    </w:p>
    <w:p w14:paraId="26C77A7A" w14:textId="77777777" w:rsidR="00E70141" w:rsidRDefault="00EA1F76">
      <w:pPr>
        <w:spacing w:after="0" w:line="276" w:lineRule="auto"/>
        <w:rPr>
          <w:rFonts w:ascii="Arial" w:eastAsia="Arial" w:hAnsi="Arial" w:cs="Arial"/>
        </w:rPr>
      </w:pPr>
      <w:r>
        <w:rPr>
          <w:rFonts w:ascii="Arial" w:eastAsia="Arial" w:hAnsi="Arial" w:cs="Arial"/>
        </w:rPr>
        <w:t xml:space="preserve">The Junior League of Collin County promotes volunteerism and impacts our community through outreach projects and initiatives which will impact over 60 local partner agencies and thousands of Collin County residents in 2020-2021. By choosing to advertise in </w:t>
      </w:r>
      <w:r>
        <w:rPr>
          <w:rFonts w:ascii="Arial" w:eastAsia="Arial" w:hAnsi="Arial" w:cs="Arial"/>
          <w:i/>
        </w:rPr>
        <w:t>Legends &amp; Legacies</w:t>
      </w:r>
      <w:r>
        <w:rPr>
          <w:rFonts w:ascii="Arial" w:eastAsia="Arial" w:hAnsi="Arial" w:cs="Arial"/>
        </w:rPr>
        <w:t>, our annual magazine, you help make this community impact possible. The Junior League of Collin County publishes our magazine in November, and distributes printed and digital copies to the following:</w:t>
      </w:r>
    </w:p>
    <w:p w14:paraId="4DB271FC" w14:textId="77777777" w:rsidR="00E70141" w:rsidRDefault="00E70141">
      <w:pPr>
        <w:spacing w:after="0" w:line="276" w:lineRule="auto"/>
        <w:rPr>
          <w:rFonts w:ascii="Arial" w:eastAsia="Arial" w:hAnsi="Arial" w:cs="Arial"/>
        </w:rPr>
      </w:pPr>
    </w:p>
    <w:p w14:paraId="51CBBE51" w14:textId="77777777" w:rsidR="00E70141" w:rsidRDefault="00EA1F76">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13,000+ attendees of our annual ‘Neath the Wreath Holiday Gift </w:t>
      </w:r>
      <w:proofErr w:type="gramStart"/>
      <w:r>
        <w:rPr>
          <w:rFonts w:ascii="Arial" w:eastAsia="Arial" w:hAnsi="Arial" w:cs="Arial"/>
          <w:color w:val="000000"/>
        </w:rPr>
        <w:t>Market;</w:t>
      </w:r>
      <w:proofErr w:type="gramEnd"/>
    </w:p>
    <w:p w14:paraId="1051073D" w14:textId="77777777" w:rsidR="00E70141" w:rsidRDefault="00EA1F76">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Almost 1,000 Junior League of Collin County members; and</w:t>
      </w:r>
    </w:p>
    <w:p w14:paraId="0F8F7286" w14:textId="77777777" w:rsidR="00E70141" w:rsidRDefault="00EA1F76">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Community agencies throughout Collin County.</w:t>
      </w:r>
    </w:p>
    <w:p w14:paraId="0D293D79" w14:textId="77777777" w:rsidR="00E70141" w:rsidRDefault="00E70141">
      <w:pPr>
        <w:spacing w:after="0" w:line="276" w:lineRule="auto"/>
        <w:rPr>
          <w:rFonts w:ascii="Arial" w:eastAsia="Arial" w:hAnsi="Arial" w:cs="Arial"/>
        </w:rPr>
      </w:pPr>
    </w:p>
    <w:p w14:paraId="022806AE" w14:textId="120B7FD6" w:rsidR="00E70141" w:rsidRDefault="00EA1F76">
      <w:pPr>
        <w:spacing w:after="0" w:line="276" w:lineRule="auto"/>
        <w:rPr>
          <w:rFonts w:ascii="Arial" w:eastAsia="Arial" w:hAnsi="Arial" w:cs="Arial"/>
        </w:rPr>
      </w:pPr>
      <w:r>
        <w:rPr>
          <w:rFonts w:ascii="Arial" w:eastAsia="Arial" w:hAnsi="Arial" w:cs="Arial"/>
        </w:rPr>
        <w:t xml:space="preserve">The deadline for Advertising Sponsor contracts, payment and ad copy is </w:t>
      </w:r>
      <w:r w:rsidR="00222472">
        <w:rPr>
          <w:rFonts w:ascii="Arial" w:eastAsia="Arial" w:hAnsi="Arial" w:cs="Arial"/>
        </w:rPr>
        <w:t>September 1</w:t>
      </w:r>
      <w:r>
        <w:rPr>
          <w:rFonts w:ascii="Arial" w:eastAsia="Arial" w:hAnsi="Arial" w:cs="Arial"/>
        </w:rPr>
        <w:t xml:space="preserve">, 2020.  You may view our most recent publication at </w:t>
      </w:r>
      <w:hyperlink r:id="rId8" w:history="1">
        <w:r w:rsidR="006E30E5" w:rsidRPr="006E30E5">
          <w:rPr>
            <w:rStyle w:val="Hyperlink"/>
            <w:rFonts w:ascii="Arial" w:hAnsi="Arial" w:cs="Arial"/>
          </w:rPr>
          <w:t>www.jlcollincounty.org/advertise</w:t>
        </w:r>
      </w:hyperlink>
      <w:r w:rsidR="00316D34">
        <w:rPr>
          <w:rFonts w:ascii="Arial" w:eastAsia="Arial" w:hAnsi="Arial" w:cs="Arial"/>
        </w:rPr>
        <w:t xml:space="preserve"> along with our </w:t>
      </w:r>
      <w:hyperlink r:id="rId9" w:history="1">
        <w:r w:rsidR="00316D34" w:rsidRPr="00316D34">
          <w:rPr>
            <w:rStyle w:val="Hyperlink"/>
            <w:rFonts w:ascii="Arial" w:eastAsia="Arial" w:hAnsi="Arial" w:cs="Arial"/>
          </w:rPr>
          <w:t>Ad Rate Sheet</w:t>
        </w:r>
      </w:hyperlink>
      <w:r w:rsidR="00316D34">
        <w:rPr>
          <w:rFonts w:ascii="Arial" w:eastAsia="Arial" w:hAnsi="Arial" w:cs="Arial"/>
        </w:rPr>
        <w:t xml:space="preserve"> and </w:t>
      </w:r>
      <w:hyperlink r:id="rId10" w:history="1">
        <w:r w:rsidR="00316D34" w:rsidRPr="00316D34">
          <w:rPr>
            <w:rStyle w:val="Hyperlink"/>
            <w:rFonts w:ascii="Arial" w:eastAsia="Arial" w:hAnsi="Arial" w:cs="Arial"/>
          </w:rPr>
          <w:t>Advertising Contract</w:t>
        </w:r>
      </w:hyperlink>
      <w:r w:rsidR="00316D34">
        <w:rPr>
          <w:rFonts w:ascii="Arial" w:eastAsia="Arial" w:hAnsi="Arial" w:cs="Arial"/>
        </w:rPr>
        <w:t xml:space="preserve">.  </w:t>
      </w:r>
      <w:r>
        <w:rPr>
          <w:rFonts w:ascii="Arial" w:eastAsia="Arial" w:hAnsi="Arial" w:cs="Arial"/>
        </w:rPr>
        <w:t xml:space="preserve">If you are interested in premium ad placement or have any questions, please contact our Communications Coordinator Lee Gaudreau at </w:t>
      </w:r>
      <w:hyperlink r:id="rId11">
        <w:r>
          <w:rPr>
            <w:rFonts w:ascii="Arial" w:eastAsia="Arial" w:hAnsi="Arial" w:cs="Arial"/>
            <w:color w:val="0563C1"/>
            <w:u w:val="single"/>
          </w:rPr>
          <w:t>lgaudreau@jlcollincounty.org</w:t>
        </w:r>
      </w:hyperlink>
      <w:r>
        <w:rPr>
          <w:rFonts w:ascii="Arial" w:eastAsia="Arial" w:hAnsi="Arial" w:cs="Arial"/>
        </w:rPr>
        <w:t xml:space="preserve">. </w:t>
      </w:r>
    </w:p>
    <w:p w14:paraId="5494EBC5" w14:textId="77777777" w:rsidR="00E70141" w:rsidRDefault="00E70141">
      <w:pPr>
        <w:spacing w:after="0" w:line="276" w:lineRule="auto"/>
        <w:rPr>
          <w:rFonts w:ascii="Arial" w:eastAsia="Arial" w:hAnsi="Arial" w:cs="Arial"/>
        </w:rPr>
      </w:pPr>
    </w:p>
    <w:p w14:paraId="7025C500" w14:textId="77777777" w:rsidR="00E70141" w:rsidRDefault="00EA1F76">
      <w:pPr>
        <w:spacing w:after="0" w:line="276" w:lineRule="auto"/>
        <w:rPr>
          <w:rFonts w:ascii="Arial" w:eastAsia="Arial" w:hAnsi="Arial" w:cs="Arial"/>
        </w:rPr>
      </w:pPr>
      <w:r>
        <w:rPr>
          <w:rFonts w:ascii="Arial" w:eastAsia="Arial" w:hAnsi="Arial" w:cs="Arial"/>
        </w:rPr>
        <w:t>Please consider advertising today and help us continue our legacy of service to create a better future for all of Collin County.</w:t>
      </w:r>
    </w:p>
    <w:p w14:paraId="74037913" w14:textId="77777777" w:rsidR="00E70141" w:rsidRDefault="00E70141">
      <w:pPr>
        <w:spacing w:after="0" w:line="276" w:lineRule="auto"/>
        <w:rPr>
          <w:rFonts w:ascii="Arial" w:eastAsia="Arial" w:hAnsi="Arial" w:cs="Arial"/>
        </w:rPr>
      </w:pPr>
    </w:p>
    <w:p w14:paraId="4448B348" w14:textId="77777777" w:rsidR="00E70141" w:rsidRDefault="00EA1F76">
      <w:pPr>
        <w:spacing w:after="0" w:line="276" w:lineRule="auto"/>
        <w:rPr>
          <w:rFonts w:ascii="Arial" w:eastAsia="Arial" w:hAnsi="Arial" w:cs="Arial"/>
        </w:rPr>
      </w:pPr>
      <w:r>
        <w:rPr>
          <w:rFonts w:ascii="Arial" w:eastAsia="Arial" w:hAnsi="Arial" w:cs="Arial"/>
        </w:rPr>
        <w:t>Sincerely,</w:t>
      </w:r>
    </w:p>
    <w:p w14:paraId="3412A1DB" w14:textId="77777777" w:rsidR="00E70141" w:rsidRDefault="00E70141">
      <w:pPr>
        <w:spacing w:after="0" w:line="276" w:lineRule="auto"/>
        <w:rPr>
          <w:rFonts w:ascii="Arial" w:eastAsia="Arial" w:hAnsi="Arial" w:cs="Arial"/>
        </w:rPr>
      </w:pPr>
    </w:p>
    <w:p w14:paraId="49D81A16" w14:textId="77777777" w:rsidR="00E70141" w:rsidRDefault="00E70141">
      <w:pPr>
        <w:spacing w:after="0" w:line="276" w:lineRule="auto"/>
        <w:rPr>
          <w:rFonts w:ascii="Arial" w:eastAsia="Arial" w:hAnsi="Arial" w:cs="Arial"/>
        </w:rPr>
      </w:pPr>
    </w:p>
    <w:p w14:paraId="026D9B6F" w14:textId="77777777" w:rsidR="00E70141" w:rsidRDefault="00EA1F76">
      <w:pPr>
        <w:spacing w:after="0" w:line="276" w:lineRule="auto"/>
        <w:rPr>
          <w:rFonts w:ascii="Arial" w:eastAsia="Arial" w:hAnsi="Arial" w:cs="Arial"/>
        </w:rPr>
      </w:pPr>
      <w:r>
        <w:rPr>
          <w:rFonts w:ascii="Arial" w:eastAsia="Arial" w:hAnsi="Arial" w:cs="Arial"/>
        </w:rPr>
        <w:t>Amanda Konersmann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Lee Gaudreau</w:t>
      </w:r>
    </w:p>
    <w:p w14:paraId="41F091D8" w14:textId="77777777" w:rsidR="00E70141" w:rsidRDefault="00EA1F76">
      <w:pPr>
        <w:spacing w:after="0" w:line="276" w:lineRule="auto"/>
        <w:rPr>
          <w:rFonts w:ascii="Arial" w:eastAsia="Arial" w:hAnsi="Arial" w:cs="Arial"/>
        </w:rPr>
      </w:pPr>
      <w:r>
        <w:rPr>
          <w:rFonts w:ascii="Arial" w:eastAsia="Arial" w:hAnsi="Arial" w:cs="Arial"/>
        </w:rPr>
        <w:t>President, 2020-2021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Communications Coordinator</w:t>
      </w:r>
    </w:p>
    <w:sectPr w:rsidR="00E70141">
      <w:headerReference w:type="default" r:id="rId12"/>
      <w:footerReference w:type="default" r:id="rId13"/>
      <w:pgSz w:w="12240" w:h="15840"/>
      <w:pgMar w:top="1440" w:right="900" w:bottom="144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521B6" w14:textId="77777777" w:rsidR="008E0C3A" w:rsidRDefault="00EA1F76">
      <w:pPr>
        <w:spacing w:after="0" w:line="240" w:lineRule="auto"/>
      </w:pPr>
      <w:r>
        <w:separator/>
      </w:r>
    </w:p>
  </w:endnote>
  <w:endnote w:type="continuationSeparator" w:id="0">
    <w:p w14:paraId="652D4BF4" w14:textId="77777777" w:rsidR="008E0C3A" w:rsidRDefault="00EA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7F1C" w14:textId="77777777" w:rsidR="00E70141" w:rsidRDefault="00EA1F76">
    <w:pPr>
      <w:pBdr>
        <w:top w:val="nil"/>
        <w:left w:val="nil"/>
        <w:bottom w:val="nil"/>
        <w:right w:val="nil"/>
        <w:between w:val="nil"/>
      </w:pBdr>
      <w:tabs>
        <w:tab w:val="center" w:pos="4680"/>
        <w:tab w:val="right" w:pos="9360"/>
      </w:tabs>
      <w:spacing w:after="0" w:line="240" w:lineRule="auto"/>
      <w:jc w:val="center"/>
      <w:rPr>
        <w:color w:val="000000"/>
      </w:rPr>
    </w:pPr>
    <w:r>
      <w:rPr>
        <w:color w:val="000000"/>
      </w:rPr>
      <w:t>JUNIOR LEAGUE OF COLLIN COUNTY</w:t>
    </w:r>
  </w:p>
  <w:p w14:paraId="17601829" w14:textId="77777777" w:rsidR="00E70141" w:rsidRDefault="00EA1F7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5805 </w:t>
    </w:r>
    <w:proofErr w:type="spellStart"/>
    <w:r>
      <w:rPr>
        <w:color w:val="000000"/>
      </w:rPr>
      <w:t>Coit</w:t>
    </w:r>
    <w:proofErr w:type="spellEnd"/>
    <w:r>
      <w:rPr>
        <w:color w:val="000000"/>
      </w:rPr>
      <w:t xml:space="preserve"> Road, Suite 301, Plano, Texas 75093</w:t>
    </w:r>
  </w:p>
  <w:p w14:paraId="5C8B9F34" w14:textId="77777777" w:rsidR="00E70141" w:rsidRDefault="00EA1F76">
    <w:pPr>
      <w:pBdr>
        <w:top w:val="nil"/>
        <w:left w:val="nil"/>
        <w:bottom w:val="nil"/>
        <w:right w:val="nil"/>
        <w:between w:val="nil"/>
      </w:pBdr>
      <w:tabs>
        <w:tab w:val="center" w:pos="4680"/>
        <w:tab w:val="right" w:pos="9360"/>
      </w:tabs>
      <w:spacing w:after="0" w:line="240" w:lineRule="auto"/>
      <w:jc w:val="center"/>
      <w:rPr>
        <w:color w:val="000000"/>
      </w:rPr>
    </w:pPr>
    <w:r>
      <w:rPr>
        <w:color w:val="000000"/>
      </w:rPr>
      <w:t>www.jlcollincounty.org</w:t>
    </w:r>
  </w:p>
  <w:p w14:paraId="73678493" w14:textId="77777777" w:rsidR="00E70141" w:rsidRDefault="00E7014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7DEDE" w14:textId="77777777" w:rsidR="008E0C3A" w:rsidRDefault="00EA1F76">
      <w:pPr>
        <w:spacing w:after="0" w:line="240" w:lineRule="auto"/>
      </w:pPr>
      <w:r>
        <w:separator/>
      </w:r>
    </w:p>
  </w:footnote>
  <w:footnote w:type="continuationSeparator" w:id="0">
    <w:p w14:paraId="529ED09A" w14:textId="77777777" w:rsidR="008E0C3A" w:rsidRDefault="00EA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8FA1" w14:textId="77777777" w:rsidR="00E70141" w:rsidRDefault="00EA1F7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924D831" wp14:editId="35868A52">
          <wp:extent cx="1135785" cy="11357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5785" cy="1135785"/>
                  </a:xfrm>
                  <a:prstGeom prst="rect">
                    <a:avLst/>
                  </a:prstGeom>
                  <a:ln/>
                </pic:spPr>
              </pic:pic>
            </a:graphicData>
          </a:graphic>
        </wp:inline>
      </w:drawing>
    </w:r>
  </w:p>
  <w:p w14:paraId="0FB2EB15" w14:textId="77777777" w:rsidR="00E70141" w:rsidRDefault="00E7014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966E7"/>
    <w:multiLevelType w:val="multilevel"/>
    <w:tmpl w:val="FBACC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41"/>
    <w:rsid w:val="001E6A84"/>
    <w:rsid w:val="00222472"/>
    <w:rsid w:val="00316D34"/>
    <w:rsid w:val="006E30E5"/>
    <w:rsid w:val="008E0C3A"/>
    <w:rsid w:val="00E46216"/>
    <w:rsid w:val="00E70141"/>
    <w:rsid w:val="00EA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EC57"/>
  <w15:docId w15:val="{71BB0409-8BE9-438D-8B13-64AE2C9C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C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88"/>
  </w:style>
  <w:style w:type="paragraph" w:styleId="Footer">
    <w:name w:val="footer"/>
    <w:basedOn w:val="Normal"/>
    <w:link w:val="FooterChar"/>
    <w:uiPriority w:val="99"/>
    <w:unhideWhenUsed/>
    <w:rsid w:val="007C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88"/>
  </w:style>
  <w:style w:type="paragraph" w:styleId="ListParagraph">
    <w:name w:val="List Paragraph"/>
    <w:basedOn w:val="Normal"/>
    <w:uiPriority w:val="34"/>
    <w:qFormat/>
    <w:rsid w:val="00082F5F"/>
    <w:pPr>
      <w:ind w:left="720"/>
      <w:contextualSpacing/>
    </w:pPr>
  </w:style>
  <w:style w:type="character" w:styleId="Hyperlink">
    <w:name w:val="Hyperlink"/>
    <w:basedOn w:val="DefaultParagraphFont"/>
    <w:uiPriority w:val="99"/>
    <w:unhideWhenUsed/>
    <w:rsid w:val="00BC7871"/>
    <w:rPr>
      <w:color w:val="0563C1" w:themeColor="hyperlink"/>
      <w:u w:val="single"/>
    </w:rPr>
  </w:style>
  <w:style w:type="character" w:styleId="UnresolvedMention">
    <w:name w:val="Unresolved Mention"/>
    <w:basedOn w:val="DefaultParagraphFont"/>
    <w:uiPriority w:val="99"/>
    <w:semiHidden/>
    <w:unhideWhenUsed/>
    <w:rsid w:val="00BC7871"/>
    <w:rPr>
      <w:color w:val="605E5C"/>
      <w:shd w:val="clear" w:color="auto" w:fill="E1DFDD"/>
    </w:rPr>
  </w:style>
  <w:style w:type="paragraph" w:styleId="BalloonText">
    <w:name w:val="Balloon Text"/>
    <w:basedOn w:val="Normal"/>
    <w:link w:val="BalloonTextChar"/>
    <w:uiPriority w:val="99"/>
    <w:semiHidden/>
    <w:unhideWhenUsed/>
    <w:rsid w:val="003C0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2B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jlcollincounty.org/adverti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argas@jlcollincount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lcollincounty.org/wp-content/uploads/2020-21-Legends-Advertiser-Contract_FINAL-3.docx" TargetMode="External"/><Relationship Id="rId4" Type="http://schemas.openxmlformats.org/officeDocument/2006/relationships/settings" Target="settings.xml"/><Relationship Id="rId9" Type="http://schemas.openxmlformats.org/officeDocument/2006/relationships/hyperlink" Target="https://www.jlcollincounty.org/wp-content/uploads/2020-21-Legends-Ad-Rates-Sheet-FINAL-4.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rzgXZVyouCFSvR4ho7cs+jrHw==">AMUW2mUw+08nHXs5+FQYUYkOYKMZLbMuBSqekT/S2kceRtjIZYT6PLIPtx20+bocG2FiCMcl8IX47AKubwnHuKJxdMc3J/g0nWuQXNWruR20ZbzBe0hwGYreDzpblAtCaFowU6MfL+C/2spa8u31QWjKGvW0lmfhJFrMdSgy4xUs3vkcrtQzTg3F4lrxyOgmaIF2KhqMRvE4JKJdl5CY6Hzo4yGb+mQgXgDcWhD2sGTLm6C6aUazrfjqxVdAWF8tkihDuPy5ognmLfl2lnCUf6bG6V41yR9N+Qq520efJXGIgGIvKBNZ4dEdE5cwq48tPh/6SGSZ2mAIuq/wIuE2ETGKj55Kh0Ysxu7UEZPTQ0Tzc4zzzInKUqCTReK+5K8OtIPOj0e2cMM6mNE+18OINUulZbPF7cxalffv62xEXNpkzraWaZWl2+HgMl2BQuuhuvVBUY0ZcrqxDqD3dpcslcbYMqhwaL7slZyzVWDpEejenw61lqRro0+Qff2lDy5Bof8SfkufU4cDNPbKyoBYwfH8aiVZuRgElYNfPc0yX8FD7/Cfh4O2bhmFZKlIdM2QsDxHaJAww0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Gaudreau-Vargas</dc:creator>
  <cp:lastModifiedBy>Doug Hurst</cp:lastModifiedBy>
  <cp:revision>2</cp:revision>
  <dcterms:created xsi:type="dcterms:W3CDTF">2020-07-09T17:05:00Z</dcterms:created>
  <dcterms:modified xsi:type="dcterms:W3CDTF">2020-07-09T17:05:00Z</dcterms:modified>
</cp:coreProperties>
</file>